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BD41" w14:textId="77777777" w:rsidR="00F402A2" w:rsidRDefault="00F402A2" w:rsidP="00F402A2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55363ABD" w14:textId="77777777" w:rsidR="00F402A2" w:rsidRDefault="00F402A2" w:rsidP="00F402A2">
      <w:pPr>
        <w:rPr>
          <w:b/>
        </w:rPr>
      </w:pPr>
    </w:p>
    <w:p w14:paraId="1C784ADD" w14:textId="77777777" w:rsidR="00F402A2" w:rsidRDefault="00F402A2" w:rsidP="00F402A2">
      <w:pPr>
        <w:rPr>
          <w:b/>
        </w:rPr>
      </w:pPr>
    </w:p>
    <w:p w14:paraId="699A67EC" w14:textId="154FA516" w:rsidR="00F402A2" w:rsidRDefault="00F402A2" w:rsidP="00F402A2">
      <w:r>
        <w:rPr>
          <w:b/>
        </w:rPr>
        <w:t xml:space="preserve">                                                                   </w:t>
      </w:r>
      <w:r w:rsidRPr="00F402A2">
        <w:rPr>
          <w:b/>
        </w:rPr>
        <w:t>MODELO DE SOLICITUD</w:t>
      </w:r>
      <w:r w:rsidRPr="00F402A2">
        <w:rPr>
          <w:b/>
        </w:rPr>
        <w:cr/>
      </w:r>
      <w:r w:rsidRPr="00F402A2">
        <w:rPr>
          <w:b/>
        </w:rPr>
        <w:cr/>
      </w:r>
      <w:r>
        <w:cr/>
        <w:t>Solicitud dirigida al Alcalde del Excmo. Ayuntamiento de Arcos de la Frontera.</w:t>
      </w:r>
      <w:bookmarkStart w:id="0" w:name="_GoBack"/>
      <w:bookmarkEnd w:id="0"/>
      <w:r w:rsidRPr="00F402A2">
        <w:cr/>
      </w:r>
      <w:r w:rsidRPr="00F402A2">
        <w:cr/>
      </w:r>
      <w:r w:rsidRPr="00F402A2">
        <w:cr/>
        <w:t xml:space="preserve">D/Dª ………………………………………………………. con DNI nº ……………………… en nombre propio (persona física) o en representación (persona jurídica) de la empresa …………………………………….. en calidad de ……………………………… con domicilio en ………………………… nº……………………Población………………….. provincia …………………… Código postal …………… y NIF nº ………………………… </w:t>
      </w:r>
      <w:r w:rsidRPr="00F402A2">
        <w:cr/>
      </w:r>
      <w:r w:rsidRPr="00F402A2">
        <w:cr/>
      </w:r>
      <w:r w:rsidRPr="00F402A2">
        <w:cr/>
      </w:r>
      <w:r>
        <w:t xml:space="preserve">                                                                                  </w:t>
      </w:r>
      <w:r w:rsidRPr="00F402A2">
        <w:rPr>
          <w:b/>
        </w:rPr>
        <w:t xml:space="preserve">DISPONGO </w:t>
      </w:r>
      <w:r w:rsidRPr="00F402A2">
        <w:cr/>
      </w:r>
      <w:r w:rsidRPr="00F402A2">
        <w:cr/>
      </w:r>
      <w:r w:rsidRPr="00F402A2">
        <w:cr/>
        <w:t>Que deb</w:t>
      </w:r>
      <w:r>
        <w:t>ido a</w:t>
      </w:r>
      <w:r w:rsidRPr="00F402A2">
        <w:t xml:space="preserve"> la emergencia generada por la evolución del coronavirus COVID-19 y por las medidas adoptadas por el estado de alarma, se ha visto afectado </w:t>
      </w:r>
      <w:r w:rsidRPr="00F402A2">
        <w:cr/>
      </w:r>
      <w:r w:rsidRPr="00F402A2">
        <w:c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F402A2">
        <w:cr/>
      </w:r>
    </w:p>
    <w:p w14:paraId="3275015F" w14:textId="1EC97337" w:rsidR="00732DD5" w:rsidRPr="00F402A2" w:rsidRDefault="00F402A2" w:rsidP="00F402A2">
      <w:pPr>
        <w:rPr>
          <w:b/>
        </w:rPr>
      </w:pPr>
      <w:r w:rsidRPr="00F402A2">
        <w:t xml:space="preserve">(el personal, las dependencias, los vehículos, la maquinaria, las instalaciones y los equipos adscritos a la ejecución del contrato en ese momento), siendo imposible el empleo de los siguientes medios </w:t>
      </w:r>
      <w:r w:rsidRPr="00F402A2">
        <w:cr/>
      </w:r>
      <w:r w:rsidRPr="00F402A2">
        <w:c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F402A2">
        <w:cr/>
        <w:t>(los motivos que imposibilitan el empleo por el contratista de los medios citados en dicho contrato)</w:t>
      </w:r>
      <w:r w:rsidRPr="00F402A2">
        <w:cr/>
      </w:r>
      <w:r w:rsidRPr="00F402A2">
        <w:cr/>
      </w:r>
      <w:r>
        <w:t xml:space="preserve">                                                                                  </w:t>
      </w:r>
      <w:r w:rsidRPr="00F402A2">
        <w:rPr>
          <w:b/>
        </w:rPr>
        <w:t xml:space="preserve">SOLICITO </w:t>
      </w:r>
      <w:r w:rsidRPr="00F402A2">
        <w:rPr>
          <w:b/>
        </w:rPr>
        <w:cr/>
      </w:r>
      <w:r w:rsidRPr="00F402A2">
        <w:cr/>
      </w:r>
      <w:r w:rsidRPr="00F402A2">
        <w:rPr>
          <w:b/>
        </w:rPr>
        <w:t>Primero.-</w:t>
      </w:r>
      <w:r w:rsidRPr="00F402A2">
        <w:t>Que se entienda suspendido el contrato de acuerdo con lo dispuesto en el artículo 34.1 del RD ley 8/2020, 17 de marzo:” desde que se produjera la situación de hecho que impide su prestación y hasta que dicha p</w:t>
      </w:r>
      <w:r>
        <w:t xml:space="preserve">restación pueda reanudarse”. </w:t>
      </w:r>
      <w:r>
        <w:cr/>
      </w:r>
      <w:r w:rsidRPr="00F402A2">
        <w:cr/>
      </w:r>
      <w:r w:rsidRPr="00F402A2">
        <w:rPr>
          <w:b/>
        </w:rPr>
        <w:t>Segundo.-</w:t>
      </w:r>
      <w:r w:rsidRPr="00F402A2">
        <w:t xml:space="preserve"> Que se reconozca el coste material y personal que por esta causa ha tenido lugar, desde que se produjera la situación de hecho que impide su prestación hasta que la prestación pueda reanudarse. Siendo los daños y perjuicios efectivamente sufridos durante este peri</w:t>
      </w:r>
      <w:r>
        <w:t xml:space="preserve">odo los siguientes: </w:t>
      </w:r>
      <w:r>
        <w:cr/>
        <w:t xml:space="preserve">- </w:t>
      </w:r>
      <w:r>
        <w:cr/>
        <w:t xml:space="preserve">- </w:t>
      </w:r>
      <w:r>
        <w:cr/>
        <w:t xml:space="preserve">- </w:t>
      </w:r>
      <w:r>
        <w:cr/>
      </w:r>
      <w:r>
        <w:cr/>
      </w:r>
      <w:r w:rsidRPr="00F402A2">
        <w:t>La cuantía definitiva de estos daños y perjuicios será determinada cuando se reanuden los servicios suspendidos tras la finalización del estado de alarma, con el fin de determinar con mayor precisión la cuantía d</w:t>
      </w:r>
      <w:r>
        <w:t xml:space="preserve">e los mismos. </w:t>
      </w:r>
      <w:r>
        <w:cr/>
      </w:r>
      <w:r>
        <w:cr/>
      </w:r>
      <w:r w:rsidRPr="00F402A2">
        <w:cr/>
        <w:t>Declaro que toda la información contenida en esta solicitud es cierta, bajo responsabilid</w:t>
      </w:r>
      <w:r>
        <w:t xml:space="preserve">ad por falsedad de la misma. </w:t>
      </w:r>
      <w:r>
        <w:cr/>
      </w:r>
      <w:r>
        <w:cr/>
      </w:r>
      <w:r w:rsidRPr="00F402A2">
        <w:lastRenderedPageBreak/>
        <w:t>Dando entrada a esta solicitud en el Registro d</w:t>
      </w:r>
      <w:r>
        <w:t>el Excmo. Ayuntamiento de Arcos de la Frontera</w:t>
      </w:r>
      <w:r w:rsidRPr="00F402A2">
        <w:t xml:space="preserve">  y esperando contestación en plazo de cinco días naturales tras su registro. </w:t>
      </w:r>
      <w:r w:rsidRPr="00F402A2">
        <w:cr/>
      </w:r>
      <w:r w:rsidRPr="00F402A2">
        <w:cr/>
      </w:r>
      <w:r>
        <w:cr/>
      </w:r>
      <w:r>
        <w:cr/>
      </w:r>
      <w:r w:rsidRPr="00F402A2">
        <w:t xml:space="preserve">En…………………………(localidad), a la fecha de firma electrónica </w:t>
      </w:r>
      <w:r w:rsidRPr="00F402A2">
        <w:cr/>
      </w:r>
      <w:r w:rsidRPr="00F402A2">
        <w:cr/>
      </w:r>
      <w:r w:rsidRPr="00F402A2">
        <w:cr/>
        <w:t>FIRMADO:</w:t>
      </w:r>
      <w:r w:rsidRPr="00F402A2">
        <w:cr/>
      </w:r>
    </w:p>
    <w:sectPr w:rsidR="00732DD5" w:rsidRPr="00F402A2" w:rsidSect="004A2331">
      <w:headerReference w:type="default" r:id="rId9"/>
      <w:footerReference w:type="default" r:id="rId10"/>
      <w:pgSz w:w="11906" w:h="16838" w:code="9"/>
      <w:pgMar w:top="1418" w:right="1134" w:bottom="1418" w:left="1134" w:header="79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4C1E" w14:textId="77777777" w:rsidR="000E6C25" w:rsidRDefault="000E6C25" w:rsidP="00F42805">
      <w:r>
        <w:separator/>
      </w:r>
    </w:p>
  </w:endnote>
  <w:endnote w:type="continuationSeparator" w:id="0">
    <w:p w14:paraId="53AF6F4C" w14:textId="77777777" w:rsidR="000E6C25" w:rsidRDefault="000E6C25" w:rsidP="00F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ourier New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CCB4" w14:textId="46F8BF4B" w:rsidR="00CC2F38" w:rsidRPr="00CB5FD6" w:rsidRDefault="00F402A2" w:rsidP="007A69E3">
    <w:pPr>
      <w:pStyle w:val="Piedepgina"/>
      <w:jc w:val="center"/>
      <w:rPr>
        <w:rFonts w:ascii="Barlow Light" w:hAnsi="Barlow Light"/>
        <w:color w:val="A11421"/>
        <w:sz w:val="16"/>
        <w:szCs w:val="18"/>
      </w:rPr>
    </w:pPr>
    <w:r>
      <w:rPr>
        <w:rFonts w:ascii="Barlow Light" w:hAnsi="Barlow Light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9B9ED" wp14:editId="7BAA151C">
              <wp:simplePos x="0" y="0"/>
              <wp:positionH relativeFrom="margin">
                <wp:posOffset>2155825</wp:posOffset>
              </wp:positionH>
              <wp:positionV relativeFrom="margin">
                <wp:posOffset>8906510</wp:posOffset>
              </wp:positionV>
              <wp:extent cx="1440180" cy="0"/>
              <wp:effectExtent l="12700" t="10160" r="13970" b="889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1142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9.75pt;margin-top:701.3pt;width:11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" strokecolor="#a11421" strokeweight=".5pt">
              <v:shadow color="#622423 [1605]" opacity=".5" offset="1pt"/>
              <w10:wrap type="square" anchorx="margin" anchory="margin"/>
            </v:shape>
          </w:pict>
        </mc:Fallback>
      </mc:AlternateContent>
    </w:r>
    <w:r w:rsidR="00CC2F38" w:rsidRPr="00CB5FD6">
      <w:rPr>
        <w:rFonts w:ascii="Barlow Light" w:hAnsi="Barlow Light"/>
        <w:color w:val="A11421"/>
        <w:sz w:val="16"/>
        <w:szCs w:val="18"/>
      </w:rPr>
      <w:t>Avda. Miguel Mancheño, nº</w:t>
    </w:r>
    <w:r w:rsidR="00473AFF">
      <w:rPr>
        <w:rFonts w:ascii="Barlow Light" w:hAnsi="Barlow Light"/>
        <w:color w:val="A11421"/>
        <w:sz w:val="16"/>
        <w:szCs w:val="18"/>
      </w:rPr>
      <w:t>.</w:t>
    </w:r>
    <w:r w:rsidR="00CC2F38" w:rsidRPr="00CB5FD6">
      <w:rPr>
        <w:rFonts w:ascii="Barlow Light" w:hAnsi="Barlow Light"/>
        <w:color w:val="A11421"/>
        <w:sz w:val="16"/>
        <w:szCs w:val="18"/>
      </w:rPr>
      <w:t xml:space="preserve"> 30. Teléfono. 956717080</w:t>
    </w:r>
  </w:p>
  <w:p w14:paraId="1B320124" w14:textId="2249D7EE" w:rsidR="001F08FA" w:rsidRPr="003C67A6" w:rsidRDefault="00CB5FD6" w:rsidP="009560A7">
    <w:pPr>
      <w:pStyle w:val="Piedepgina"/>
      <w:jc w:val="center"/>
      <w:rPr>
        <w:color w:val="A11421"/>
        <w:sz w:val="16"/>
        <w:szCs w:val="18"/>
      </w:rPr>
    </w:pPr>
    <w:r w:rsidRPr="00CB5FD6">
      <w:rPr>
        <w:rFonts w:ascii="Barlow Light" w:hAnsi="Barlow Light"/>
        <w:color w:val="A11421"/>
        <w:sz w:val="16"/>
        <w:szCs w:val="18"/>
      </w:rPr>
      <w:t xml:space="preserve">                                         </w:t>
    </w:r>
    <w:r w:rsidR="00AE2741">
      <w:rPr>
        <w:rFonts w:ascii="Barlow Light" w:hAnsi="Barlow Light"/>
        <w:color w:val="A11421"/>
        <w:sz w:val="16"/>
        <w:szCs w:val="18"/>
      </w:rPr>
      <w:t xml:space="preserve">                          </w:t>
    </w:r>
    <w:r>
      <w:rPr>
        <w:rFonts w:ascii="Barlow Light" w:hAnsi="Barlow Light"/>
        <w:color w:val="A11421"/>
        <w:sz w:val="16"/>
        <w:szCs w:val="18"/>
      </w:rPr>
      <w:t xml:space="preserve"> </w:t>
    </w:r>
    <w:r w:rsidRPr="00CB5FD6">
      <w:rPr>
        <w:rFonts w:ascii="Barlow Light" w:hAnsi="Barlow Light"/>
        <w:color w:val="A11421"/>
        <w:sz w:val="16"/>
        <w:szCs w:val="18"/>
      </w:rPr>
      <w:t xml:space="preserve"> </w:t>
    </w:r>
    <w:r w:rsidR="00AE2741">
      <w:rPr>
        <w:rFonts w:ascii="Barlow Light" w:hAnsi="Barlow Light"/>
        <w:color w:val="A11421"/>
        <w:sz w:val="16"/>
        <w:szCs w:val="18"/>
      </w:rPr>
      <w:t>contratacion</w:t>
    </w:r>
    <w:r w:rsidR="00F51D33" w:rsidRPr="00CB5FD6">
      <w:rPr>
        <w:rFonts w:ascii="Barlow Light" w:hAnsi="Barlow Light"/>
        <w:color w:val="A11421"/>
        <w:sz w:val="16"/>
        <w:szCs w:val="18"/>
      </w:rPr>
      <w:t xml:space="preserve">@arcosdelafrontera.es - </w:t>
    </w:r>
    <w:r w:rsidRPr="00CB5FD6">
      <w:rPr>
        <w:rFonts w:ascii="Barlow Light" w:hAnsi="Barlow Light"/>
        <w:color w:val="A11421"/>
        <w:sz w:val="16"/>
        <w:szCs w:val="18"/>
      </w:rPr>
      <w:t>www.arcosdelafrontera.es</w:t>
    </w:r>
    <w:r>
      <w:rPr>
        <w:color w:val="A11421"/>
        <w:sz w:val="16"/>
        <w:szCs w:val="18"/>
      </w:rPr>
      <w:t xml:space="preserve">                                                     </w:t>
    </w:r>
    <w:r w:rsidRPr="00CB5FD6">
      <w:rPr>
        <w:rFonts w:ascii="Barlow Light" w:hAnsi="Barlow Light"/>
        <w:sz w:val="14"/>
        <w:szCs w:val="18"/>
      </w:rPr>
      <w:t xml:space="preserve">Página </w:t>
    </w:r>
    <w:r w:rsidRPr="00CB5FD6">
      <w:rPr>
        <w:rFonts w:ascii="Barlow Light" w:hAnsi="Barlow Light"/>
        <w:bCs/>
        <w:sz w:val="14"/>
        <w:szCs w:val="18"/>
      </w:rPr>
      <w:fldChar w:fldCharType="begin"/>
    </w:r>
    <w:r w:rsidRPr="00CB5FD6">
      <w:rPr>
        <w:rFonts w:ascii="Barlow Light" w:hAnsi="Barlow Light"/>
        <w:bCs/>
        <w:sz w:val="14"/>
        <w:szCs w:val="18"/>
      </w:rPr>
      <w:instrText>PAGE  \* Arabic  \* MERGEFORMAT</w:instrText>
    </w:r>
    <w:r w:rsidRPr="00CB5FD6">
      <w:rPr>
        <w:rFonts w:ascii="Barlow Light" w:hAnsi="Barlow Light"/>
        <w:bCs/>
        <w:sz w:val="14"/>
        <w:szCs w:val="18"/>
      </w:rPr>
      <w:fldChar w:fldCharType="separate"/>
    </w:r>
    <w:r w:rsidR="00F402A2">
      <w:rPr>
        <w:rFonts w:ascii="Barlow Light" w:hAnsi="Barlow Light"/>
        <w:bCs/>
        <w:noProof/>
        <w:sz w:val="14"/>
        <w:szCs w:val="18"/>
      </w:rPr>
      <w:t>2</w:t>
    </w:r>
    <w:r w:rsidRPr="00CB5FD6">
      <w:rPr>
        <w:rFonts w:ascii="Barlow Light" w:hAnsi="Barlow Light"/>
        <w:bCs/>
        <w:sz w:val="14"/>
        <w:szCs w:val="18"/>
      </w:rPr>
      <w:fldChar w:fldCharType="end"/>
    </w:r>
    <w:r w:rsidRPr="00CB5FD6">
      <w:rPr>
        <w:rFonts w:ascii="Barlow Light" w:hAnsi="Barlow Light"/>
        <w:sz w:val="14"/>
        <w:szCs w:val="18"/>
      </w:rPr>
      <w:t xml:space="preserve"> de </w:t>
    </w:r>
    <w:r w:rsidRPr="00CB5FD6">
      <w:rPr>
        <w:rFonts w:ascii="Barlow Light" w:hAnsi="Barlow Light"/>
        <w:bCs/>
        <w:sz w:val="14"/>
        <w:szCs w:val="18"/>
      </w:rPr>
      <w:fldChar w:fldCharType="begin"/>
    </w:r>
    <w:r w:rsidRPr="00CB5FD6">
      <w:rPr>
        <w:rFonts w:ascii="Barlow Light" w:hAnsi="Barlow Light"/>
        <w:bCs/>
        <w:sz w:val="14"/>
        <w:szCs w:val="18"/>
      </w:rPr>
      <w:instrText>NUMPAGES  \* Arabic  \* MERGEFORMAT</w:instrText>
    </w:r>
    <w:r w:rsidRPr="00CB5FD6">
      <w:rPr>
        <w:rFonts w:ascii="Barlow Light" w:hAnsi="Barlow Light"/>
        <w:bCs/>
        <w:sz w:val="14"/>
        <w:szCs w:val="18"/>
      </w:rPr>
      <w:fldChar w:fldCharType="separate"/>
    </w:r>
    <w:r w:rsidR="00F402A2">
      <w:rPr>
        <w:rFonts w:ascii="Barlow Light" w:hAnsi="Barlow Light"/>
        <w:bCs/>
        <w:noProof/>
        <w:sz w:val="14"/>
        <w:szCs w:val="18"/>
      </w:rPr>
      <w:t>2</w:t>
    </w:r>
    <w:r w:rsidRPr="00CB5FD6">
      <w:rPr>
        <w:rFonts w:ascii="Barlow Light" w:hAnsi="Barlow Light"/>
        <w:bCs/>
        <w:sz w:val="14"/>
        <w:szCs w:val="18"/>
      </w:rPr>
      <w:fldChar w:fldCharType="end"/>
    </w:r>
  </w:p>
  <w:p w14:paraId="68627D32" w14:textId="77777777" w:rsidR="00102E72" w:rsidRPr="00102E72" w:rsidRDefault="00102E72" w:rsidP="001F08FA">
    <w:pPr>
      <w:pStyle w:val="Piedepgina"/>
      <w:jc w:val="center"/>
      <w:rPr>
        <w:rFonts w:ascii="Barlow SemiBold" w:hAnsi="Barlow SemiBold"/>
        <w:color w:val="A114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49DE" w14:textId="77777777" w:rsidR="000E6C25" w:rsidRDefault="000E6C25" w:rsidP="00F42805">
      <w:r>
        <w:separator/>
      </w:r>
    </w:p>
  </w:footnote>
  <w:footnote w:type="continuationSeparator" w:id="0">
    <w:p w14:paraId="6C5FF2A3" w14:textId="77777777" w:rsidR="000E6C25" w:rsidRDefault="000E6C25" w:rsidP="00F4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2E6D" w14:textId="77777777" w:rsidR="00925169" w:rsidRDefault="00CC2F38" w:rsidP="009251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28626C0F" wp14:editId="3F0D97B5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3351429" cy="414000"/>
          <wp:effectExtent l="0" t="0" r="0" b="0"/>
          <wp:wrapNone/>
          <wp:docPr id="3" name="1 Imagen" descr="hacienda y pers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ienda y pers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429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169">
      <w:t xml:space="preserve">                                                                                                                          </w:t>
    </w:r>
  </w:p>
  <w:p w14:paraId="5545F373" w14:textId="4A58D809" w:rsidR="00F42805" w:rsidRDefault="00925169" w:rsidP="00AE2741">
    <w:pPr>
      <w:pStyle w:val="Encabezado"/>
      <w:jc w:val="right"/>
    </w:pPr>
    <w:r>
      <w:t xml:space="preserve">                                                                                                                                 </w:t>
    </w:r>
    <w:r w:rsidR="00AE2741">
      <w:t xml:space="preserve">   Departamento de Contratación</w:t>
    </w:r>
  </w:p>
  <w:p w14:paraId="1D26AC27" w14:textId="4897E31E" w:rsidR="000F28F0" w:rsidRDefault="000F28F0" w:rsidP="00AE274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259"/>
    <w:multiLevelType w:val="hybridMultilevel"/>
    <w:tmpl w:val="8D706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B97"/>
    <w:multiLevelType w:val="multilevel"/>
    <w:tmpl w:val="98465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EC00B3"/>
    <w:multiLevelType w:val="hybridMultilevel"/>
    <w:tmpl w:val="272A025E"/>
    <w:lvl w:ilvl="0" w:tplc="8C287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B70"/>
    <w:multiLevelType w:val="multilevel"/>
    <w:tmpl w:val="3A3EB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05"/>
    <w:rsid w:val="000112A2"/>
    <w:rsid w:val="0006184A"/>
    <w:rsid w:val="00061F5A"/>
    <w:rsid w:val="00071D83"/>
    <w:rsid w:val="000770C7"/>
    <w:rsid w:val="00097B54"/>
    <w:rsid w:val="000A7EAC"/>
    <w:rsid w:val="000A7ED5"/>
    <w:rsid w:val="000C1A4A"/>
    <w:rsid w:val="000E040F"/>
    <w:rsid w:val="000E6C25"/>
    <w:rsid w:val="000F28F0"/>
    <w:rsid w:val="00102E72"/>
    <w:rsid w:val="00106102"/>
    <w:rsid w:val="00141A71"/>
    <w:rsid w:val="001A3B6F"/>
    <w:rsid w:val="001E45F0"/>
    <w:rsid w:val="001F08FA"/>
    <w:rsid w:val="00201217"/>
    <w:rsid w:val="00231949"/>
    <w:rsid w:val="002B380A"/>
    <w:rsid w:val="002B5CBC"/>
    <w:rsid w:val="002F5034"/>
    <w:rsid w:val="00312389"/>
    <w:rsid w:val="00323625"/>
    <w:rsid w:val="003422E0"/>
    <w:rsid w:val="00385D75"/>
    <w:rsid w:val="003C2F8C"/>
    <w:rsid w:val="003C67A6"/>
    <w:rsid w:val="003D22AC"/>
    <w:rsid w:val="003E62E1"/>
    <w:rsid w:val="00422FBD"/>
    <w:rsid w:val="00430951"/>
    <w:rsid w:val="00473AFF"/>
    <w:rsid w:val="00486166"/>
    <w:rsid w:val="004A2331"/>
    <w:rsid w:val="004E0A10"/>
    <w:rsid w:val="0050531B"/>
    <w:rsid w:val="005538D4"/>
    <w:rsid w:val="005747DF"/>
    <w:rsid w:val="00581D1C"/>
    <w:rsid w:val="00621E52"/>
    <w:rsid w:val="00641981"/>
    <w:rsid w:val="00682092"/>
    <w:rsid w:val="006B3268"/>
    <w:rsid w:val="006C2F0A"/>
    <w:rsid w:val="006F4A31"/>
    <w:rsid w:val="00700637"/>
    <w:rsid w:val="00710107"/>
    <w:rsid w:val="007117FD"/>
    <w:rsid w:val="00732DD5"/>
    <w:rsid w:val="00766189"/>
    <w:rsid w:val="007A69E3"/>
    <w:rsid w:val="007E2268"/>
    <w:rsid w:val="007F6D16"/>
    <w:rsid w:val="008035E8"/>
    <w:rsid w:val="00803AD3"/>
    <w:rsid w:val="00837B97"/>
    <w:rsid w:val="008526FF"/>
    <w:rsid w:val="0086786D"/>
    <w:rsid w:val="008E787F"/>
    <w:rsid w:val="00925169"/>
    <w:rsid w:val="009560A7"/>
    <w:rsid w:val="00992F03"/>
    <w:rsid w:val="009C63C0"/>
    <w:rsid w:val="009E1A11"/>
    <w:rsid w:val="00A14A6C"/>
    <w:rsid w:val="00A423B8"/>
    <w:rsid w:val="00A8531F"/>
    <w:rsid w:val="00AC5B9D"/>
    <w:rsid w:val="00AD5A49"/>
    <w:rsid w:val="00AE2741"/>
    <w:rsid w:val="00AF3297"/>
    <w:rsid w:val="00B04236"/>
    <w:rsid w:val="00B5667E"/>
    <w:rsid w:val="00B779E1"/>
    <w:rsid w:val="00B81F47"/>
    <w:rsid w:val="00BA643C"/>
    <w:rsid w:val="00BB44EB"/>
    <w:rsid w:val="00C4728C"/>
    <w:rsid w:val="00C64D2B"/>
    <w:rsid w:val="00C91167"/>
    <w:rsid w:val="00CB5FD6"/>
    <w:rsid w:val="00CC2F38"/>
    <w:rsid w:val="00CD4B64"/>
    <w:rsid w:val="00CF4CD6"/>
    <w:rsid w:val="00D30660"/>
    <w:rsid w:val="00D3393B"/>
    <w:rsid w:val="00D671EA"/>
    <w:rsid w:val="00D776D1"/>
    <w:rsid w:val="00D960AD"/>
    <w:rsid w:val="00DB078E"/>
    <w:rsid w:val="00DD310A"/>
    <w:rsid w:val="00E039EF"/>
    <w:rsid w:val="00E04E98"/>
    <w:rsid w:val="00E433C2"/>
    <w:rsid w:val="00EA493D"/>
    <w:rsid w:val="00EC68CB"/>
    <w:rsid w:val="00ED2C8E"/>
    <w:rsid w:val="00EE43D3"/>
    <w:rsid w:val="00F16AA7"/>
    <w:rsid w:val="00F402A2"/>
    <w:rsid w:val="00F42805"/>
    <w:rsid w:val="00F51D33"/>
    <w:rsid w:val="00F72067"/>
    <w:rsid w:val="00F80E7A"/>
    <w:rsid w:val="00F834A8"/>
    <w:rsid w:val="00FA3078"/>
    <w:rsid w:val="00FC2167"/>
    <w:rsid w:val="00FD2B8E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898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ytos"/>
    <w:qFormat/>
    <w:rsid w:val="008E787F"/>
    <w:pPr>
      <w:spacing w:after="0" w:line="240" w:lineRule="auto"/>
      <w:jc w:val="both"/>
    </w:pPr>
    <w:rPr>
      <w:rFonts w:ascii="Barlow" w:hAnsi="Barlow"/>
    </w:rPr>
  </w:style>
  <w:style w:type="paragraph" w:styleId="Ttulo1">
    <w:name w:val="heading 1"/>
    <w:basedOn w:val="Normal"/>
    <w:next w:val="Normal"/>
    <w:link w:val="Ttulo1Car"/>
    <w:uiPriority w:val="9"/>
    <w:qFormat/>
    <w:rsid w:val="00097B5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B54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05"/>
  </w:style>
  <w:style w:type="paragraph" w:styleId="Piedepgina">
    <w:name w:val="footer"/>
    <w:basedOn w:val="Normal"/>
    <w:link w:val="PiedepginaCar"/>
    <w:uiPriority w:val="99"/>
    <w:unhideWhenUsed/>
    <w:rsid w:val="00F42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05"/>
  </w:style>
  <w:style w:type="paragraph" w:styleId="Textodeglobo">
    <w:name w:val="Balloon Text"/>
    <w:basedOn w:val="Normal"/>
    <w:link w:val="TextodegloboCar"/>
    <w:uiPriority w:val="99"/>
    <w:semiHidden/>
    <w:unhideWhenUsed/>
    <w:rsid w:val="00F42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8F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21E52"/>
    <w:rPr>
      <w:b/>
      <w:bCs/>
    </w:rPr>
  </w:style>
  <w:style w:type="paragraph" w:styleId="Prrafodelista">
    <w:name w:val="List Paragraph"/>
    <w:basedOn w:val="Normal"/>
    <w:uiPriority w:val="34"/>
    <w:qFormat/>
    <w:rsid w:val="003C67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7B54"/>
    <w:rPr>
      <w:rFonts w:ascii="Barlow" w:eastAsiaTheme="majorEastAsia" w:hAnsi="Barlow" w:cstheme="majorBidi"/>
      <w:b/>
      <w:color w:val="000000" w:themeColor="text1"/>
      <w:sz w:val="24"/>
      <w:szCs w:val="32"/>
      <w:u w:val="single"/>
    </w:rPr>
  </w:style>
  <w:style w:type="paragraph" w:styleId="Sinespaciado">
    <w:name w:val="No Spacing"/>
    <w:uiPriority w:val="1"/>
    <w:rsid w:val="00700637"/>
    <w:pPr>
      <w:spacing w:after="0" w:line="240" w:lineRule="auto"/>
      <w:jc w:val="both"/>
    </w:pPr>
    <w:rPr>
      <w:rFonts w:ascii="Barlow" w:hAnsi="Barlo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7B54"/>
    <w:rPr>
      <w:rFonts w:ascii="Barlow" w:eastAsiaTheme="majorEastAsia" w:hAnsi="Barlow" w:cstheme="majorBidi"/>
      <w:b/>
      <w:color w:val="000000" w:themeColor="text1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97B54"/>
    <w:pPr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7B54"/>
    <w:rPr>
      <w:rFonts w:ascii="Barlow" w:eastAsiaTheme="majorEastAsia" w:hAnsi="Barlow" w:cstheme="majorBidi"/>
      <w:b/>
      <w:spacing w:val="-10"/>
      <w:kern w:val="28"/>
      <w:sz w:val="32"/>
      <w:szCs w:val="5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B6F"/>
    <w:pPr>
      <w:jc w:val="left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B6F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Refdenotaalpie">
    <w:name w:val="footnote reference"/>
    <w:qFormat/>
    <w:rsid w:val="000F28F0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035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035E8"/>
    <w:rPr>
      <w:rFonts w:ascii="Barlow" w:hAnsi="Barlow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306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30660"/>
    <w:rPr>
      <w:rFonts w:ascii="Barlow" w:hAnsi="Barlow"/>
    </w:rPr>
  </w:style>
  <w:style w:type="paragraph" w:styleId="Textonotapie">
    <w:name w:val="footnote text"/>
    <w:basedOn w:val="Normal"/>
    <w:link w:val="TextonotapieCar"/>
    <w:rsid w:val="00D30660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30660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3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ytos"/>
    <w:qFormat/>
    <w:rsid w:val="008E787F"/>
    <w:pPr>
      <w:spacing w:after="0" w:line="240" w:lineRule="auto"/>
      <w:jc w:val="both"/>
    </w:pPr>
    <w:rPr>
      <w:rFonts w:ascii="Barlow" w:hAnsi="Barlow"/>
    </w:rPr>
  </w:style>
  <w:style w:type="paragraph" w:styleId="Ttulo1">
    <w:name w:val="heading 1"/>
    <w:basedOn w:val="Normal"/>
    <w:next w:val="Normal"/>
    <w:link w:val="Ttulo1Car"/>
    <w:uiPriority w:val="9"/>
    <w:qFormat/>
    <w:rsid w:val="00097B5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B54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05"/>
  </w:style>
  <w:style w:type="paragraph" w:styleId="Piedepgina">
    <w:name w:val="footer"/>
    <w:basedOn w:val="Normal"/>
    <w:link w:val="PiedepginaCar"/>
    <w:uiPriority w:val="99"/>
    <w:unhideWhenUsed/>
    <w:rsid w:val="00F42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05"/>
  </w:style>
  <w:style w:type="paragraph" w:styleId="Textodeglobo">
    <w:name w:val="Balloon Text"/>
    <w:basedOn w:val="Normal"/>
    <w:link w:val="TextodegloboCar"/>
    <w:uiPriority w:val="99"/>
    <w:semiHidden/>
    <w:unhideWhenUsed/>
    <w:rsid w:val="00F42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8F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21E52"/>
    <w:rPr>
      <w:b/>
      <w:bCs/>
    </w:rPr>
  </w:style>
  <w:style w:type="paragraph" w:styleId="Prrafodelista">
    <w:name w:val="List Paragraph"/>
    <w:basedOn w:val="Normal"/>
    <w:uiPriority w:val="34"/>
    <w:qFormat/>
    <w:rsid w:val="003C67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7B54"/>
    <w:rPr>
      <w:rFonts w:ascii="Barlow" w:eastAsiaTheme="majorEastAsia" w:hAnsi="Barlow" w:cstheme="majorBidi"/>
      <w:b/>
      <w:color w:val="000000" w:themeColor="text1"/>
      <w:sz w:val="24"/>
      <w:szCs w:val="32"/>
      <w:u w:val="single"/>
    </w:rPr>
  </w:style>
  <w:style w:type="paragraph" w:styleId="Sinespaciado">
    <w:name w:val="No Spacing"/>
    <w:uiPriority w:val="1"/>
    <w:rsid w:val="00700637"/>
    <w:pPr>
      <w:spacing w:after="0" w:line="240" w:lineRule="auto"/>
      <w:jc w:val="both"/>
    </w:pPr>
    <w:rPr>
      <w:rFonts w:ascii="Barlow" w:hAnsi="Barlo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7B54"/>
    <w:rPr>
      <w:rFonts w:ascii="Barlow" w:eastAsiaTheme="majorEastAsia" w:hAnsi="Barlow" w:cstheme="majorBidi"/>
      <w:b/>
      <w:color w:val="000000" w:themeColor="text1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97B54"/>
    <w:pPr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7B54"/>
    <w:rPr>
      <w:rFonts w:ascii="Barlow" w:eastAsiaTheme="majorEastAsia" w:hAnsi="Barlow" w:cstheme="majorBidi"/>
      <w:b/>
      <w:spacing w:val="-10"/>
      <w:kern w:val="28"/>
      <w:sz w:val="32"/>
      <w:szCs w:val="5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B6F"/>
    <w:pPr>
      <w:jc w:val="left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B6F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Refdenotaalpie">
    <w:name w:val="footnote reference"/>
    <w:qFormat/>
    <w:rsid w:val="000F28F0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035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035E8"/>
    <w:rPr>
      <w:rFonts w:ascii="Barlow" w:hAnsi="Barlow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306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30660"/>
    <w:rPr>
      <w:rFonts w:ascii="Barlow" w:hAnsi="Barlow"/>
    </w:rPr>
  </w:style>
  <w:style w:type="paragraph" w:styleId="Textonotapie">
    <w:name w:val="footnote text"/>
    <w:basedOn w:val="Normal"/>
    <w:link w:val="TextonotapieCar"/>
    <w:rsid w:val="00D30660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30660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3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3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661C-2CDD-42F4-BFC9-5260D75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Ángeles</cp:lastModifiedBy>
  <cp:revision>2</cp:revision>
  <cp:lastPrinted>2020-01-30T10:15:00Z</cp:lastPrinted>
  <dcterms:created xsi:type="dcterms:W3CDTF">2020-03-30T11:28:00Z</dcterms:created>
  <dcterms:modified xsi:type="dcterms:W3CDTF">2020-03-30T11:28:00Z</dcterms:modified>
</cp:coreProperties>
</file>